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815EC">
        <w:rPr>
          <w:rFonts w:ascii="Times New Roman" w:hAnsi="Times New Roman" w:cs="Times New Roman"/>
          <w:sz w:val="31"/>
          <w:szCs w:val="31"/>
        </w:rPr>
        <w:t>3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815EC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815EC">
        <w:rPr>
          <w:rFonts w:ascii="Times New Roman" w:hAnsi="Times New Roman" w:cs="Times New Roman"/>
          <w:sz w:val="31"/>
          <w:szCs w:val="31"/>
        </w:rPr>
        <w:t>5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7D640A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815EC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9D11EB" w:rsidRPr="009D11EB" w:rsidRDefault="009D11EB" w:rsidP="009D11EB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D11EB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    2023 год:</w:t>
      </w:r>
    </w:p>
    <w:p w:rsidR="009D11EB" w:rsidRPr="009D11EB" w:rsidRDefault="009D11EB" w:rsidP="009D11EB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D11EB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56 624 744 рубля;</w:t>
      </w:r>
    </w:p>
    <w:p w:rsidR="009D11EB" w:rsidRPr="009D11EB" w:rsidRDefault="009D11EB" w:rsidP="009D11E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9D11EB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9D11EB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            58 544 866 рублей 72 копейки;</w:t>
      </w:r>
    </w:p>
    <w:p w:rsidR="009D11EB" w:rsidRPr="009D11EB" w:rsidRDefault="009D11EB" w:rsidP="009D11E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9D11EB">
        <w:rPr>
          <w:rFonts w:ascii="Times New Roman" w:hAnsi="Times New Roman" w:cs="Times New Roman"/>
          <w:b w:val="0"/>
          <w:sz w:val="23"/>
          <w:szCs w:val="23"/>
        </w:rPr>
        <w:tab/>
        <w:t>3)</w:t>
      </w:r>
      <w:r w:rsidRPr="009D11EB">
        <w:rPr>
          <w:rFonts w:ascii="Times New Roman" w:hAnsi="Times New Roman" w:cs="Times New Roman"/>
          <w:sz w:val="23"/>
          <w:szCs w:val="23"/>
        </w:rPr>
        <w:t xml:space="preserve"> </w:t>
      </w:r>
      <w:r w:rsidRPr="009D11EB">
        <w:rPr>
          <w:rFonts w:ascii="Times New Roman" w:hAnsi="Times New Roman" w:cs="Times New Roman"/>
          <w:b w:val="0"/>
          <w:sz w:val="23"/>
          <w:szCs w:val="23"/>
        </w:rPr>
        <w:t>дефицит бюджета городского поселения Мышкин 1 920 122 рубля 72 копейки.</w:t>
      </w:r>
    </w:p>
    <w:p w:rsidR="009D11EB" w:rsidRPr="009D11EB" w:rsidRDefault="009D11EB" w:rsidP="009D11E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9D11EB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    2024 год и на 2025 год:</w:t>
      </w:r>
    </w:p>
    <w:p w:rsidR="009D11EB" w:rsidRPr="009D11EB" w:rsidRDefault="009D11EB" w:rsidP="009D11E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9D11EB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2024 год в сумме 36 586 955 рублей и на 2025 год в сумме 57 741 964 рубля;</w:t>
      </w:r>
    </w:p>
    <w:p w:rsidR="00903AB7" w:rsidRPr="009D11EB" w:rsidRDefault="009D11EB" w:rsidP="009D11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D11EB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городского поселения Мышкин на 2024 год в сумме 36 586 955 рублей, в том числе условно утвержденные расходы в сумме 424 300 рублей</w:t>
      </w:r>
      <w:r w:rsidRPr="009D11EB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D11EB">
        <w:rPr>
          <w:rFonts w:ascii="Times New Roman" w:hAnsi="Times New Roman" w:cs="Times New Roman"/>
          <w:sz w:val="23"/>
          <w:szCs w:val="23"/>
        </w:rPr>
        <w:t>и на 2025 год в сумме 57 741 964 рубля, в том числе условно утвержденные расходы в сумме 809 700 рублей;</w:t>
      </w:r>
    </w:p>
    <w:p w:rsidR="00B10D40" w:rsidRPr="000910A7" w:rsidRDefault="00F37184" w:rsidP="00903A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B1185D" w:rsidRPr="000910A7">
        <w:rPr>
          <w:rFonts w:ascii="Times New Roman" w:hAnsi="Times New Roman" w:cs="Times New Roman"/>
          <w:sz w:val="23"/>
          <w:szCs w:val="23"/>
        </w:rPr>
        <w:t>3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 w:rsidRPr="000910A7">
        <w:rPr>
          <w:rFonts w:ascii="Times New Roman" w:hAnsi="Times New Roman" w:cs="Times New Roman"/>
          <w:sz w:val="23"/>
          <w:szCs w:val="23"/>
        </w:rPr>
        <w:t>4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2023 год и на плановый период 2024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B1185D"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3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3D07C6">
        <w:rPr>
          <w:rFonts w:ascii="Times New Roman" w:hAnsi="Times New Roman" w:cs="Times New Roman"/>
          <w:sz w:val="23"/>
          <w:szCs w:val="23"/>
        </w:rPr>
        <w:t>3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3D07C6">
        <w:rPr>
          <w:rFonts w:ascii="Times New Roman" w:hAnsi="Times New Roman" w:cs="Times New Roman"/>
          <w:sz w:val="23"/>
          <w:szCs w:val="23"/>
        </w:rPr>
        <w:t>4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3D07C6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9F4CF2"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60 000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>60 000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D5486D" w:rsidRPr="000910A7">
        <w:rPr>
          <w:rFonts w:ascii="Times New Roman" w:hAnsi="Times New Roman" w:cs="Times New Roman"/>
          <w:sz w:val="23"/>
          <w:szCs w:val="23"/>
        </w:rPr>
        <w:t>6</w:t>
      </w:r>
      <w:r w:rsidR="009168FE" w:rsidRPr="000910A7">
        <w:rPr>
          <w:rFonts w:ascii="Times New Roman" w:hAnsi="Times New Roman" w:cs="Times New Roman"/>
          <w:sz w:val="23"/>
          <w:szCs w:val="23"/>
        </w:rPr>
        <w:t>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A57B5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</w:t>
      </w:r>
      <w:r w:rsidR="001E54A7" w:rsidRPr="000910A7">
        <w:rPr>
          <w:rFonts w:ascii="Times New Roman" w:hAnsi="Times New Roman" w:cs="Times New Roman"/>
          <w:sz w:val="23"/>
          <w:szCs w:val="23"/>
        </w:rPr>
        <w:t xml:space="preserve">з </w:t>
      </w:r>
      <w:r w:rsidR="00D03259">
        <w:rPr>
          <w:rFonts w:ascii="Times New Roman" w:hAnsi="Times New Roman" w:cs="Times New Roman"/>
          <w:sz w:val="23"/>
          <w:szCs w:val="23"/>
        </w:rPr>
        <w:t xml:space="preserve">других бюджетов бюджетной системы Российской Федерации </w:t>
      </w:r>
      <w:r w:rsidR="001E54A7" w:rsidRPr="000910A7">
        <w:rPr>
          <w:rFonts w:ascii="Times New Roman" w:hAnsi="Times New Roman" w:cs="Times New Roman"/>
          <w:sz w:val="23"/>
          <w:szCs w:val="23"/>
        </w:rPr>
        <w:t>в 202</w:t>
      </w:r>
      <w:r w:rsidR="003D07C6" w:rsidRPr="000910A7">
        <w:rPr>
          <w:rFonts w:ascii="Times New Roman" w:hAnsi="Times New Roman" w:cs="Times New Roman"/>
          <w:sz w:val="23"/>
          <w:szCs w:val="23"/>
        </w:rPr>
        <w:t>3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с</w:t>
      </w:r>
      <w:r w:rsidR="008E1E55" w:rsidRPr="000910A7">
        <w:rPr>
          <w:rFonts w:ascii="Times New Roman" w:hAnsi="Times New Roman" w:cs="Times New Roman"/>
          <w:sz w:val="23"/>
          <w:szCs w:val="23"/>
        </w:rPr>
        <w:t xml:space="preserve">оставляет </w:t>
      </w:r>
      <w:r w:rsidR="003D07C6" w:rsidRPr="000910A7">
        <w:rPr>
          <w:rFonts w:ascii="Times New Roman" w:hAnsi="Times New Roman" w:cs="Times New Roman"/>
          <w:sz w:val="23"/>
          <w:szCs w:val="23"/>
        </w:rPr>
        <w:t>34 570 744</w:t>
      </w:r>
      <w:bookmarkStart w:id="0" w:name="_GoBack"/>
      <w:bookmarkEnd w:id="0"/>
      <w:r w:rsidR="001E54A7" w:rsidRPr="000910A7">
        <w:rPr>
          <w:rFonts w:ascii="Times New Roman" w:hAnsi="Times New Roman" w:cs="Times New Roman"/>
          <w:sz w:val="23"/>
          <w:szCs w:val="23"/>
        </w:rPr>
        <w:t xml:space="preserve"> рубл</w:t>
      </w:r>
      <w:r w:rsidR="00E90D23" w:rsidRPr="000910A7">
        <w:rPr>
          <w:rFonts w:ascii="Times New Roman" w:hAnsi="Times New Roman" w:cs="Times New Roman"/>
          <w:sz w:val="23"/>
          <w:szCs w:val="23"/>
        </w:rPr>
        <w:t>я</w:t>
      </w:r>
      <w:r w:rsidR="00970638" w:rsidRPr="000910A7">
        <w:rPr>
          <w:rFonts w:ascii="Times New Roman" w:hAnsi="Times New Roman" w:cs="Times New Roman"/>
          <w:sz w:val="23"/>
          <w:szCs w:val="23"/>
        </w:rPr>
        <w:t>, в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31C5A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685008" w:rsidRPr="000910A7">
        <w:rPr>
          <w:rFonts w:ascii="Times New Roman" w:hAnsi="Times New Roman" w:cs="Times New Roman"/>
          <w:sz w:val="23"/>
          <w:szCs w:val="23"/>
        </w:rPr>
        <w:t>году</w:t>
      </w:r>
      <w:r w:rsidR="008E1E55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3D07C6" w:rsidRPr="000910A7">
        <w:rPr>
          <w:rFonts w:ascii="Times New Roman" w:hAnsi="Times New Roman" w:cs="Times New Roman"/>
          <w:sz w:val="23"/>
          <w:szCs w:val="23"/>
        </w:rPr>
        <w:t>20 392 955</w:t>
      </w:r>
      <w:r w:rsidR="004F2BC8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C92CD3" w:rsidRPr="000910A7">
        <w:rPr>
          <w:rFonts w:ascii="Times New Roman" w:hAnsi="Times New Roman" w:cs="Times New Roman"/>
          <w:sz w:val="23"/>
          <w:szCs w:val="23"/>
        </w:rPr>
        <w:t>рубл</w:t>
      </w:r>
      <w:r w:rsidR="003D07C6" w:rsidRPr="000910A7">
        <w:rPr>
          <w:rFonts w:ascii="Times New Roman" w:hAnsi="Times New Roman" w:cs="Times New Roman"/>
          <w:sz w:val="23"/>
          <w:szCs w:val="23"/>
        </w:rPr>
        <w:t>ей</w:t>
      </w:r>
      <w:r w:rsidR="00C92CD3" w:rsidRPr="000910A7">
        <w:rPr>
          <w:rFonts w:ascii="Times New Roman" w:hAnsi="Times New Roman" w:cs="Times New Roman"/>
          <w:sz w:val="23"/>
          <w:szCs w:val="23"/>
        </w:rPr>
        <w:t>, в</w:t>
      </w:r>
      <w:r w:rsidR="00970638" w:rsidRPr="000910A7">
        <w:rPr>
          <w:rFonts w:ascii="Times New Roman" w:hAnsi="Times New Roman" w:cs="Times New Roman"/>
          <w:sz w:val="23"/>
          <w:szCs w:val="23"/>
        </w:rPr>
        <w:t xml:space="preserve">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</w:t>
      </w:r>
      <w:r w:rsidR="003D07C6" w:rsidRPr="000910A7">
        <w:rPr>
          <w:rFonts w:ascii="Times New Roman" w:hAnsi="Times New Roman" w:cs="Times New Roman"/>
          <w:sz w:val="23"/>
          <w:szCs w:val="23"/>
        </w:rPr>
        <w:t>41 547 964</w:t>
      </w:r>
      <w:r w:rsidR="004F2BC8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0910A7">
        <w:rPr>
          <w:rFonts w:ascii="Times New Roman" w:hAnsi="Times New Roman" w:cs="Times New Roman"/>
          <w:sz w:val="23"/>
          <w:szCs w:val="23"/>
        </w:rPr>
        <w:t>рубл</w:t>
      </w:r>
      <w:r w:rsidR="003D07C6" w:rsidRPr="000910A7">
        <w:rPr>
          <w:rFonts w:ascii="Times New Roman" w:hAnsi="Times New Roman" w:cs="Times New Roman"/>
          <w:sz w:val="23"/>
          <w:szCs w:val="23"/>
        </w:rPr>
        <w:t>я</w:t>
      </w:r>
      <w:r w:rsidRPr="000910A7">
        <w:rPr>
          <w:rFonts w:ascii="Times New Roman" w:hAnsi="Times New Roman" w:cs="Times New Roman"/>
          <w:sz w:val="23"/>
          <w:szCs w:val="23"/>
        </w:rPr>
        <w:t>.</w:t>
      </w:r>
    </w:p>
    <w:p w:rsidR="00DB109E" w:rsidRPr="000910A7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B10D40" w:rsidRPr="009D11EB" w:rsidRDefault="009D11E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D11EB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Утвердить объем бюджетных ассигнований дорожного фонда на 2023 год в сумме     9 065 932 рубля, на 2024 год в сумме 7 749 932 рубля и на 2025 год в сумме 7 749 932 рубля.</w:t>
      </w:r>
    </w:p>
    <w:p w:rsidR="00F37184" w:rsidRPr="000910A7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A57B53" w:rsidRPr="009D11EB" w:rsidRDefault="009D11E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D11EB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2023 году составляет 12 799 036 рублей, в 2024 году 0 рублей, в 2025 году 0 рублей.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lastRenderedPageBreak/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215D3F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091388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091388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0910A7">
        <w:rPr>
          <w:rFonts w:ascii="Times New Roman" w:hAnsi="Times New Roman" w:cs="Times New Roman"/>
          <w:sz w:val="23"/>
          <w:szCs w:val="23"/>
        </w:rPr>
        <w:t>И.о</w:t>
      </w:r>
      <w:proofErr w:type="spellEnd"/>
      <w:r w:rsidRPr="000910A7">
        <w:rPr>
          <w:rFonts w:ascii="Times New Roman" w:hAnsi="Times New Roman" w:cs="Times New Roman"/>
          <w:sz w:val="23"/>
          <w:szCs w:val="23"/>
        </w:rPr>
        <w:t xml:space="preserve">. </w:t>
      </w:r>
      <w:r w:rsidR="00B10D40" w:rsidRPr="000910A7">
        <w:rPr>
          <w:rFonts w:ascii="Times New Roman" w:hAnsi="Times New Roman" w:cs="Times New Roman"/>
          <w:sz w:val="23"/>
          <w:szCs w:val="23"/>
        </w:rPr>
        <w:t>Глав</w:t>
      </w:r>
      <w:r w:rsidRPr="000910A7">
        <w:rPr>
          <w:rFonts w:ascii="Times New Roman" w:hAnsi="Times New Roman" w:cs="Times New Roman"/>
          <w:sz w:val="23"/>
          <w:szCs w:val="23"/>
        </w:rPr>
        <w:t>ы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7D640A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091388" w:rsidRPr="000910A7">
        <w:rPr>
          <w:rFonts w:ascii="Times New Roman" w:hAnsi="Times New Roman" w:cs="Times New Roman"/>
          <w:sz w:val="23"/>
          <w:szCs w:val="23"/>
        </w:rPr>
        <w:t>2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7744FC">
        <w:rPr>
          <w:rFonts w:ascii="Times New Roman" w:hAnsi="Times New Roman" w:cs="Times New Roman"/>
          <w:sz w:val="23"/>
          <w:szCs w:val="23"/>
        </w:rPr>
        <w:t>42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B6CD6"/>
    <w:rsid w:val="002C1D8C"/>
    <w:rsid w:val="002C7A68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84220"/>
    <w:rsid w:val="005910B4"/>
    <w:rsid w:val="005A0956"/>
    <w:rsid w:val="005A26C4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509EB"/>
    <w:rsid w:val="00764356"/>
    <w:rsid w:val="00767624"/>
    <w:rsid w:val="007744FC"/>
    <w:rsid w:val="007815EC"/>
    <w:rsid w:val="0078240C"/>
    <w:rsid w:val="00785D71"/>
    <w:rsid w:val="00791A61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03AB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1E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C4192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480</cp:revision>
  <dcterms:created xsi:type="dcterms:W3CDTF">2016-11-16T21:32:00Z</dcterms:created>
  <dcterms:modified xsi:type="dcterms:W3CDTF">2023-03-21T07:57:00Z</dcterms:modified>
</cp:coreProperties>
</file>